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9" w:rsidRDefault="00836809"/>
    <w:p w:rsidR="00692518" w:rsidRPr="00F768E2" w:rsidRDefault="00692518">
      <w:pPr>
        <w:rPr>
          <w:sz w:val="32"/>
          <w:szCs w:val="32"/>
        </w:rPr>
      </w:pPr>
      <w:r w:rsidRPr="00F768E2">
        <w:rPr>
          <w:rFonts w:hint="eastAsia"/>
          <w:sz w:val="32"/>
          <w:szCs w:val="32"/>
        </w:rPr>
        <w:t>附件</w:t>
      </w:r>
      <w:r w:rsidRPr="00F768E2">
        <w:rPr>
          <w:rFonts w:hint="eastAsia"/>
          <w:sz w:val="32"/>
          <w:szCs w:val="32"/>
        </w:rPr>
        <w:t xml:space="preserve">2  </w:t>
      </w:r>
      <w:r w:rsidRPr="00F768E2">
        <w:rPr>
          <w:rFonts w:hint="eastAsia"/>
          <w:sz w:val="32"/>
          <w:szCs w:val="32"/>
        </w:rPr>
        <w:t>物联网单片机应用与开发</w:t>
      </w:r>
      <w:r w:rsidRPr="00F768E2">
        <w:rPr>
          <w:rFonts w:hint="eastAsia"/>
          <w:sz w:val="32"/>
          <w:szCs w:val="32"/>
        </w:rPr>
        <w:t>1+X</w:t>
      </w:r>
      <w:r w:rsidRPr="00F768E2">
        <w:rPr>
          <w:rFonts w:hint="eastAsia"/>
          <w:sz w:val="32"/>
          <w:szCs w:val="32"/>
        </w:rPr>
        <w:t>考点建设项目报价表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363"/>
        <w:gridCol w:w="2916"/>
        <w:gridCol w:w="984"/>
        <w:gridCol w:w="984"/>
        <w:gridCol w:w="984"/>
        <w:gridCol w:w="984"/>
      </w:tblGrid>
      <w:tr w:rsidR="00692518" w:rsidRPr="00FB0787" w:rsidTr="00F768E2">
        <w:trPr>
          <w:trHeight w:val="22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物品名称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984" w:type="dxa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单价</w:t>
            </w:r>
          </w:p>
          <w:p w:rsidR="00F768E2" w:rsidRPr="00FB0787" w:rsidRDefault="00F768E2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</w:p>
          <w:p w:rsidR="00F768E2" w:rsidRPr="00FB0787" w:rsidRDefault="00F768E2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（元）</w:t>
            </w:r>
          </w:p>
        </w:tc>
      </w:tr>
      <w:tr w:rsidR="00692518" w:rsidRPr="00FB0787" w:rsidTr="00F768E2">
        <w:trPr>
          <w:trHeight w:val="523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00662" w:rsidRPr="00500662" w:rsidRDefault="00500662" w:rsidP="005006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嵌入式系统综合应用</w:t>
            </w:r>
          </w:p>
          <w:p w:rsidR="00692518" w:rsidRPr="00FB0787" w:rsidRDefault="00500662" w:rsidP="0050066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00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创新实</w:t>
            </w:r>
            <w:proofErr w:type="gramStart"/>
            <w:r w:rsidRPr="00500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训开发</w:t>
            </w:r>
            <w:proofErr w:type="gramEnd"/>
            <w:r w:rsidRPr="00500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装置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软件系统：</w:t>
            </w:r>
          </w:p>
          <w:p w:rsidR="00692518" w:rsidRPr="00FB0787" w:rsidRDefault="00692518" w:rsidP="00F2374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1.附赠100名学生5年免费自动评测服务。</w:t>
            </w:r>
          </w:p>
          <w:p w:rsidR="00692518" w:rsidRPr="00FB0787" w:rsidRDefault="00692518" w:rsidP="00F2374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2.附赠该1+X项目学习训练题库与相关科目教学资源。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984" w:type="dxa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92518" w:rsidRPr="00FB0787" w:rsidTr="00F768E2">
        <w:trPr>
          <w:trHeight w:val="4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四梯</w:t>
            </w:r>
            <w:proofErr w:type="gramEnd"/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1+X</w:t>
            </w: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考核套件（中级）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proofErr w:type="gramStart"/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板载</w:t>
            </w:r>
            <w:proofErr w:type="spellStart"/>
            <w:proofErr w:type="gramEnd"/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Lo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Ra</w:t>
            </w:r>
            <w:proofErr w:type="spellEnd"/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终端数量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2个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2.核心单片机: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STC51单片机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支持在线仿真与调试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3.终端配置：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4位8段数码管；</w:t>
            </w:r>
            <w:proofErr w:type="spellStart"/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LoRa</w:t>
            </w:r>
            <w:proofErr w:type="spellEnd"/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RS485/USB-UART(TTL)；AT24C02；DS1302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按键：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≥4个；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LED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指示灯：≥4个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4.扩展接口与资源：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自由扩展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>IO口：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≥10个；温度测量模块：1个；光照度测量模块：1个；电路扩展区：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 xml:space="preserve"> 188</w:t>
            </w: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mm</w:t>
            </w:r>
            <w:r w:rsidRPr="00FB0787">
              <w:rPr>
                <w:rFonts w:ascii="宋体" w:eastAsia="宋体" w:hAnsi="宋体" w:cs="Times New Roman"/>
                <w:sz w:val="24"/>
                <w:szCs w:val="24"/>
              </w:rPr>
              <w:t xml:space="preserve"> * 46mm</w:t>
            </w:r>
          </w:p>
          <w:p w:rsidR="00692518" w:rsidRPr="00FB0787" w:rsidRDefault="00692518" w:rsidP="00F2374B">
            <w:pPr>
              <w:spacing w:line="240" w:lineRule="atLeas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60本配套教材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984" w:type="dxa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60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92518" w:rsidRPr="00FB0787" w:rsidTr="00F768E2">
        <w:trPr>
          <w:trHeight w:val="4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92518" w:rsidRPr="00FB0787" w:rsidRDefault="00692518" w:rsidP="00F2374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技术支持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92518" w:rsidRPr="00FB0787" w:rsidRDefault="00692518" w:rsidP="00F237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三人次物联网单片机应用与开发师资培训服务。</w:t>
            </w:r>
          </w:p>
          <w:p w:rsidR="00692518" w:rsidRPr="00FB0787" w:rsidRDefault="00692518" w:rsidP="00F2374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提供</w:t>
            </w:r>
            <w:r w:rsidRPr="00FB07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FB07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次</w:t>
            </w: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物联网单片机应用与开发</w:t>
            </w:r>
            <w:r w:rsidRPr="00FB0787">
              <w:rPr>
                <w:rFonts w:ascii="Times New Roman" w:eastAsia="宋体" w:hAnsi="Times New Roman" w:cs="Times New Roman"/>
                <w:sz w:val="24"/>
                <w:szCs w:val="24"/>
              </w:rPr>
              <w:t>1+X</w:t>
            </w: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证书项目专业建设或教学咨询服务。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68E2" w:rsidRPr="00FB0787" w:rsidTr="00F768E2">
        <w:trPr>
          <w:trHeight w:val="884"/>
          <w:jc w:val="center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F768E2" w:rsidRPr="00FB0787" w:rsidRDefault="00F768E2" w:rsidP="00F768E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金额合计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F768E2" w:rsidRPr="00FB0787" w:rsidRDefault="00FF391A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</w:tr>
      <w:tr w:rsidR="00692518" w:rsidRPr="00FB0787" w:rsidTr="00F768E2">
        <w:trPr>
          <w:trHeight w:val="976"/>
          <w:jc w:val="center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692518" w:rsidRPr="00FB0787" w:rsidRDefault="00692518" w:rsidP="00F768E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92518" w:rsidRPr="00FB0787" w:rsidRDefault="00692518" w:rsidP="00F237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92518" w:rsidRPr="00FB0787" w:rsidTr="00F768E2">
        <w:trPr>
          <w:trHeight w:val="1986"/>
          <w:jc w:val="center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692518" w:rsidRPr="00FB0787" w:rsidRDefault="00692518" w:rsidP="00F768E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报价单位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692518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768E2" w:rsidRDefault="00F768E2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768E2" w:rsidRDefault="00F768E2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92518" w:rsidRPr="00FB0787" w:rsidRDefault="00692518" w:rsidP="00F237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（盖章）</w:t>
            </w:r>
          </w:p>
        </w:tc>
      </w:tr>
    </w:tbl>
    <w:p w:rsidR="00692518" w:rsidRDefault="00692518"/>
    <w:p w:rsidR="00692518" w:rsidRDefault="00692518"/>
    <w:sectPr w:rsidR="0069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FC" w:rsidRDefault="00F826FC" w:rsidP="00500662">
      <w:r>
        <w:separator/>
      </w:r>
    </w:p>
  </w:endnote>
  <w:endnote w:type="continuationSeparator" w:id="0">
    <w:p w:rsidR="00F826FC" w:rsidRDefault="00F826FC" w:rsidP="005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FC" w:rsidRDefault="00F826FC" w:rsidP="00500662">
      <w:r>
        <w:separator/>
      </w:r>
    </w:p>
  </w:footnote>
  <w:footnote w:type="continuationSeparator" w:id="0">
    <w:p w:rsidR="00F826FC" w:rsidRDefault="00F826FC" w:rsidP="0050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8"/>
    <w:rsid w:val="00500662"/>
    <w:rsid w:val="00692518"/>
    <w:rsid w:val="00836809"/>
    <w:rsid w:val="00E72BAC"/>
    <w:rsid w:val="00F768E2"/>
    <w:rsid w:val="00F826F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401</Characters>
  <Application>Microsoft Office Word</Application>
  <DocSecurity>0</DocSecurity>
  <Lines>3</Lines>
  <Paragraphs>1</Paragraphs>
  <ScaleCrop>false</ScaleCrop>
  <Company>Www.PcGho.Com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2021-04-14T01:37:00Z</dcterms:created>
  <dcterms:modified xsi:type="dcterms:W3CDTF">2021-04-15T00:58:00Z</dcterms:modified>
</cp:coreProperties>
</file>